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5EC4" w14:textId="46F17D65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2020</w:t>
      </w:r>
      <w:r w:rsidR="004D40D1" w:rsidRPr="001E24B6">
        <w:t>.</w:t>
      </w:r>
      <w:r w:rsidR="00D309F1">
        <w:t>0</w:t>
      </w:r>
      <w:r w:rsidR="00697CA2">
        <w:t>9</w:t>
      </w:r>
      <w:r w:rsidR="004D40D1" w:rsidRPr="001E24B6">
        <w:t>.</w:t>
      </w:r>
      <w:r w:rsidR="00697CA2">
        <w:t>28</w:t>
      </w:r>
    </w:p>
    <w:p w14:paraId="66B738FA" w14:textId="6EFEE0F2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2020</w:t>
      </w:r>
      <w:r w:rsidR="004D40D1" w:rsidRPr="001E24B6">
        <w:t xml:space="preserve"> m. </w:t>
      </w:r>
      <w:r w:rsidR="00697CA2">
        <w:t>rugsėjo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56EB71A" w14:textId="77777777" w:rsidR="00697CA2" w:rsidRPr="00697CA2" w:rsidRDefault="00697CA2" w:rsidP="00697CA2">
            <w:p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Sisteminių operacijų leidimų grupėje padarytas leidimas "Visų ekrane matomų dokumentų(su atliktais) šalinimas".</w:t>
            </w:r>
          </w:p>
          <w:p w14:paraId="23731C8A" w14:textId="77777777" w:rsidR="00697CA2" w:rsidRPr="00697CA2" w:rsidRDefault="00697CA2" w:rsidP="00697CA2">
            <w:p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 xml:space="preserve">Jis leidžia nusifiltravus ekrane pašalinti visus nereikalingus dokumentus. </w:t>
            </w:r>
          </w:p>
          <w:p w14:paraId="78EC0FC5" w14:textId="121AA789" w:rsidR="00C11B26" w:rsidRPr="00D94888" w:rsidRDefault="00697CA2" w:rsidP="00697CA2">
            <w:p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Operacijos metu bus visiems dokumentams atstatytas atlikimas pašalintos eilutės ir ištrinti patys dokumentai. Operacija neatstatoma, todėl prašome labai atsargiai elgtis su šituo funkcionalumu, nes pasekmės gali būti labai liūdnos.</w:t>
            </w:r>
          </w:p>
        </w:tc>
        <w:tc>
          <w:tcPr>
            <w:tcW w:w="1800" w:type="dxa"/>
            <w:vAlign w:val="center"/>
          </w:tcPr>
          <w:p w14:paraId="1E42C3C1" w14:textId="65BB0BA6" w:rsidR="00D309F1" w:rsidRDefault="00D309F1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94888" w:rsidRPr="001E24B6" w14:paraId="4320F6B6" w14:textId="77777777" w:rsidTr="007B5879">
        <w:trPr>
          <w:cantSplit/>
        </w:trPr>
        <w:tc>
          <w:tcPr>
            <w:tcW w:w="959" w:type="dxa"/>
            <w:vAlign w:val="center"/>
          </w:tcPr>
          <w:p w14:paraId="16EF2BB1" w14:textId="77777777" w:rsidR="00D94888" w:rsidRPr="001E24B6" w:rsidRDefault="00D94888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06BE211" w14:textId="171BFA6C" w:rsidR="00D94888" w:rsidRPr="00697CA2" w:rsidRDefault="00697CA2" w:rsidP="00697CA2">
            <w:p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Padarytas draudimas trinti darbuotoją, jei jis naudojamas IT apskaitoje. Siūloma ženklinti kaip nenaudojamą.</w:t>
            </w:r>
          </w:p>
        </w:tc>
        <w:tc>
          <w:tcPr>
            <w:tcW w:w="1800" w:type="dxa"/>
            <w:vAlign w:val="center"/>
          </w:tcPr>
          <w:p w14:paraId="75CC8BED" w14:textId="77777777" w:rsidR="00D94888" w:rsidRDefault="00D94888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C40565" w:rsidRPr="001E24B6" w14:paraId="49C5F43B" w14:textId="77777777" w:rsidTr="007B5879">
        <w:trPr>
          <w:cantSplit/>
        </w:trPr>
        <w:tc>
          <w:tcPr>
            <w:tcW w:w="959" w:type="dxa"/>
            <w:vAlign w:val="center"/>
          </w:tcPr>
          <w:p w14:paraId="3E07AD50" w14:textId="77777777" w:rsidR="00C40565" w:rsidRPr="001E24B6" w:rsidRDefault="00C40565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4790B406" w14:textId="2762CB7D" w:rsidR="00C40565" w:rsidRPr="00FC5FB0" w:rsidRDefault="00697CA2" w:rsidP="00D94888">
            <w:p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Ištrynus darbuotoją, paže</w:t>
            </w:r>
            <w:r>
              <w:rPr>
                <w:sz w:val="20"/>
                <w:szCs w:val="20"/>
              </w:rPr>
              <w:t>n</w:t>
            </w:r>
            <w:r w:rsidRPr="00697CA2">
              <w:rPr>
                <w:sz w:val="20"/>
                <w:szCs w:val="20"/>
              </w:rPr>
              <w:t>klinus jį nenaudojamu arba, nurodžius, kad nedirba su programa padarytas visų darbuotojo laikinų suvestinių lentelių išvalymas.</w:t>
            </w:r>
          </w:p>
        </w:tc>
        <w:tc>
          <w:tcPr>
            <w:tcW w:w="1800" w:type="dxa"/>
            <w:vAlign w:val="center"/>
          </w:tcPr>
          <w:p w14:paraId="15571B7B" w14:textId="77777777" w:rsidR="00C40565" w:rsidRDefault="00C40565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97CA2" w:rsidRPr="001E24B6" w14:paraId="16BCC382" w14:textId="77777777" w:rsidTr="007B5879">
        <w:trPr>
          <w:cantSplit/>
        </w:trPr>
        <w:tc>
          <w:tcPr>
            <w:tcW w:w="959" w:type="dxa"/>
            <w:vAlign w:val="center"/>
          </w:tcPr>
          <w:p w14:paraId="0906BC70" w14:textId="77777777" w:rsidR="00697CA2" w:rsidRPr="001E24B6" w:rsidRDefault="00697CA2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277C2EB" w14:textId="68D394E4" w:rsidR="00697CA2" w:rsidRPr="00D94888" w:rsidRDefault="00697CA2" w:rsidP="00D94888">
            <w:p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Pardavimų turiniuose padarytas papildomas apatinis tabas "Kontaktiniai asmenys"</w:t>
            </w:r>
          </w:p>
        </w:tc>
        <w:tc>
          <w:tcPr>
            <w:tcW w:w="1800" w:type="dxa"/>
            <w:vAlign w:val="center"/>
          </w:tcPr>
          <w:p w14:paraId="277D8DFC" w14:textId="77777777" w:rsidR="00697CA2" w:rsidRDefault="00697CA2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97CA2" w:rsidRPr="001E24B6" w14:paraId="6A4D2988" w14:textId="77777777" w:rsidTr="007B5879">
        <w:trPr>
          <w:cantSplit/>
        </w:trPr>
        <w:tc>
          <w:tcPr>
            <w:tcW w:w="959" w:type="dxa"/>
            <w:vAlign w:val="center"/>
          </w:tcPr>
          <w:p w14:paraId="62A5063A" w14:textId="77777777" w:rsidR="00697CA2" w:rsidRPr="001E24B6" w:rsidRDefault="00697CA2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AF13515" w14:textId="71AC50AC" w:rsidR="00697CA2" w:rsidRPr="00697CA2" w:rsidRDefault="00697CA2" w:rsidP="00697CA2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Atsiskaitymuose su pirkėjais</w:t>
            </w:r>
          </w:p>
          <w:p w14:paraId="428E5273" w14:textId="77777777" w:rsidR="00697CA2" w:rsidRPr="00697CA2" w:rsidRDefault="00697CA2" w:rsidP="00697CA2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Atsiskaitymuose su tiekėjas</w:t>
            </w:r>
          </w:p>
          <w:p w14:paraId="68FDEE4D" w14:textId="1950E6FE" w:rsidR="00697CA2" w:rsidRPr="00697CA2" w:rsidRDefault="00697CA2" w:rsidP="00697CA2">
            <w:p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padarytos papildomos iškeliamos kolonėlės</w:t>
            </w:r>
            <w:r>
              <w:rPr>
                <w:sz w:val="20"/>
                <w:szCs w:val="20"/>
              </w:rPr>
              <w:t>:</w:t>
            </w:r>
          </w:p>
          <w:p w14:paraId="70ABE8B8" w14:textId="77777777" w:rsidR="00697CA2" w:rsidRPr="00697CA2" w:rsidRDefault="00697CA2" w:rsidP="00697CA2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Apmokėta</w:t>
            </w:r>
          </w:p>
          <w:p w14:paraId="0E0BD880" w14:textId="77777777" w:rsidR="00697CA2" w:rsidRPr="00697CA2" w:rsidRDefault="00697CA2" w:rsidP="00697CA2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Neapmokėta</w:t>
            </w:r>
          </w:p>
          <w:p w14:paraId="777D7180" w14:textId="77777777" w:rsidR="00697CA2" w:rsidRPr="00697CA2" w:rsidRDefault="00697CA2" w:rsidP="00697CA2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Apmokėta VAL</w:t>
            </w:r>
          </w:p>
          <w:p w14:paraId="227834E3" w14:textId="77777777" w:rsidR="00697CA2" w:rsidRPr="00697CA2" w:rsidRDefault="00697CA2" w:rsidP="00697CA2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Neapmokėta VAL</w:t>
            </w:r>
          </w:p>
          <w:p w14:paraId="6FECBB28" w14:textId="7891A5D4" w:rsidR="00697CA2" w:rsidRPr="00D94888" w:rsidRDefault="00697CA2" w:rsidP="00697CA2">
            <w:p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Jos turi prasmę tik tada, kad buvo nurodyta išankstinė sumos dalis sumoje ir parodo jos pagrįstą ir nepagrįstą dalį</w:t>
            </w:r>
          </w:p>
        </w:tc>
        <w:tc>
          <w:tcPr>
            <w:tcW w:w="1800" w:type="dxa"/>
            <w:vAlign w:val="center"/>
          </w:tcPr>
          <w:p w14:paraId="67D4D06F" w14:textId="77777777" w:rsidR="00697CA2" w:rsidRDefault="00697CA2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97CA2" w:rsidRPr="001E24B6" w14:paraId="19A9EBA3" w14:textId="77777777" w:rsidTr="007B5879">
        <w:trPr>
          <w:cantSplit/>
        </w:trPr>
        <w:tc>
          <w:tcPr>
            <w:tcW w:w="959" w:type="dxa"/>
            <w:vAlign w:val="center"/>
          </w:tcPr>
          <w:p w14:paraId="2D3F463C" w14:textId="77777777" w:rsidR="00697CA2" w:rsidRPr="001E24B6" w:rsidRDefault="00697CA2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F7640FD" w14:textId="65A97939" w:rsidR="00697CA2" w:rsidRPr="00D94888" w:rsidRDefault="00697CA2" w:rsidP="00D94888">
            <w:pPr>
              <w:rPr>
                <w:sz w:val="20"/>
                <w:szCs w:val="20"/>
              </w:rPr>
            </w:pPr>
            <w:r w:rsidRPr="00697CA2">
              <w:rPr>
                <w:sz w:val="20"/>
                <w:szCs w:val="20"/>
              </w:rPr>
              <w:t>Pardavimų makrooperacijose padarytas punktas "Importuoti paslaugų pardavimus iš Sonaro XML failo"</w:t>
            </w:r>
          </w:p>
        </w:tc>
        <w:tc>
          <w:tcPr>
            <w:tcW w:w="1800" w:type="dxa"/>
            <w:vAlign w:val="center"/>
          </w:tcPr>
          <w:p w14:paraId="26A817E8" w14:textId="77777777" w:rsidR="00697CA2" w:rsidRDefault="00697CA2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DF4D86"/>
    <w:multiLevelType w:val="hybridMultilevel"/>
    <w:tmpl w:val="A1E42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642A"/>
    <w:multiLevelType w:val="hybridMultilevel"/>
    <w:tmpl w:val="CB9C9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15C3B"/>
    <w:multiLevelType w:val="hybridMultilevel"/>
    <w:tmpl w:val="293A1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644D"/>
    <w:multiLevelType w:val="hybridMultilevel"/>
    <w:tmpl w:val="5798C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6B0E"/>
    <w:multiLevelType w:val="hybridMultilevel"/>
    <w:tmpl w:val="71F68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6B476E"/>
    <w:multiLevelType w:val="hybridMultilevel"/>
    <w:tmpl w:val="295A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67C33"/>
    <w:multiLevelType w:val="hybridMultilevel"/>
    <w:tmpl w:val="22E86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910CE"/>
    <w:multiLevelType w:val="hybridMultilevel"/>
    <w:tmpl w:val="B4583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B13BC"/>
    <w:multiLevelType w:val="hybridMultilevel"/>
    <w:tmpl w:val="88C0B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16DB3"/>
    <w:multiLevelType w:val="hybridMultilevel"/>
    <w:tmpl w:val="805474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93A4E"/>
    <w:multiLevelType w:val="hybridMultilevel"/>
    <w:tmpl w:val="10E6AD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C17"/>
    <w:multiLevelType w:val="hybridMultilevel"/>
    <w:tmpl w:val="9C62C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85870"/>
    <w:multiLevelType w:val="hybridMultilevel"/>
    <w:tmpl w:val="2A323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830D7"/>
    <w:multiLevelType w:val="hybridMultilevel"/>
    <w:tmpl w:val="B9F0C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77892"/>
    <w:multiLevelType w:val="hybridMultilevel"/>
    <w:tmpl w:val="6E762C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E7563"/>
    <w:multiLevelType w:val="hybridMultilevel"/>
    <w:tmpl w:val="6E9608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D24E4"/>
    <w:multiLevelType w:val="hybridMultilevel"/>
    <w:tmpl w:val="FFB448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94E6A"/>
    <w:multiLevelType w:val="hybridMultilevel"/>
    <w:tmpl w:val="111EF2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E5E91"/>
    <w:multiLevelType w:val="hybridMultilevel"/>
    <w:tmpl w:val="3E0012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6"/>
  </w:num>
  <w:num w:numId="4">
    <w:abstractNumId w:val="0"/>
  </w:num>
  <w:num w:numId="5">
    <w:abstractNumId w:val="22"/>
  </w:num>
  <w:num w:numId="6">
    <w:abstractNumId w:val="8"/>
  </w:num>
  <w:num w:numId="7">
    <w:abstractNumId w:val="37"/>
  </w:num>
  <w:num w:numId="8">
    <w:abstractNumId w:val="5"/>
  </w:num>
  <w:num w:numId="9">
    <w:abstractNumId w:val="2"/>
  </w:num>
  <w:num w:numId="10">
    <w:abstractNumId w:val="31"/>
  </w:num>
  <w:num w:numId="11">
    <w:abstractNumId w:val="38"/>
  </w:num>
  <w:num w:numId="12">
    <w:abstractNumId w:val="28"/>
  </w:num>
  <w:num w:numId="13">
    <w:abstractNumId w:val="39"/>
  </w:num>
  <w:num w:numId="14">
    <w:abstractNumId w:val="27"/>
  </w:num>
  <w:num w:numId="15">
    <w:abstractNumId w:val="4"/>
  </w:num>
  <w:num w:numId="16">
    <w:abstractNumId w:val="20"/>
  </w:num>
  <w:num w:numId="17">
    <w:abstractNumId w:val="42"/>
  </w:num>
  <w:num w:numId="18">
    <w:abstractNumId w:val="44"/>
  </w:num>
  <w:num w:numId="19">
    <w:abstractNumId w:val="33"/>
  </w:num>
  <w:num w:numId="20">
    <w:abstractNumId w:val="6"/>
  </w:num>
  <w:num w:numId="21">
    <w:abstractNumId w:val="12"/>
  </w:num>
  <w:num w:numId="22">
    <w:abstractNumId w:val="15"/>
  </w:num>
  <w:num w:numId="23">
    <w:abstractNumId w:val="10"/>
  </w:num>
  <w:num w:numId="24">
    <w:abstractNumId w:val="19"/>
  </w:num>
  <w:num w:numId="25">
    <w:abstractNumId w:val="21"/>
  </w:num>
  <w:num w:numId="26">
    <w:abstractNumId w:val="3"/>
  </w:num>
  <w:num w:numId="27">
    <w:abstractNumId w:val="18"/>
  </w:num>
  <w:num w:numId="28">
    <w:abstractNumId w:val="11"/>
  </w:num>
  <w:num w:numId="29">
    <w:abstractNumId w:val="24"/>
  </w:num>
  <w:num w:numId="30">
    <w:abstractNumId w:val="29"/>
  </w:num>
  <w:num w:numId="31">
    <w:abstractNumId w:val="14"/>
  </w:num>
  <w:num w:numId="32">
    <w:abstractNumId w:val="36"/>
  </w:num>
  <w:num w:numId="33">
    <w:abstractNumId w:val="7"/>
  </w:num>
  <w:num w:numId="34">
    <w:abstractNumId w:val="34"/>
  </w:num>
  <w:num w:numId="35">
    <w:abstractNumId w:val="1"/>
  </w:num>
  <w:num w:numId="36">
    <w:abstractNumId w:val="9"/>
  </w:num>
  <w:num w:numId="37">
    <w:abstractNumId w:val="25"/>
  </w:num>
  <w:num w:numId="3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3"/>
  </w:num>
  <w:num w:numId="41">
    <w:abstractNumId w:val="40"/>
  </w:num>
  <w:num w:numId="42">
    <w:abstractNumId w:val="30"/>
  </w:num>
  <w:num w:numId="43">
    <w:abstractNumId w:val="41"/>
  </w:num>
  <w:num w:numId="44">
    <w:abstractNumId w:val="35"/>
  </w:num>
  <w:num w:numId="45">
    <w:abstractNumId w:val="43"/>
  </w:num>
  <w:num w:numId="4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11B26"/>
    <w:rsid w:val="00C21564"/>
    <w:rsid w:val="00C24C4E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1007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86</cp:revision>
  <cp:lastPrinted>2008-06-05T16:14:00Z</cp:lastPrinted>
  <dcterms:created xsi:type="dcterms:W3CDTF">2015-03-02T14:06:00Z</dcterms:created>
  <dcterms:modified xsi:type="dcterms:W3CDTF">2020-09-25T12:51:00Z</dcterms:modified>
</cp:coreProperties>
</file>